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86" w:rsidRDefault="005D6286" w:rsidP="005D6286">
      <w:pPr>
        <w:jc w:val="both"/>
      </w:pPr>
      <w:r>
        <w:rPr>
          <w:noProof/>
        </w:rPr>
        <w:drawing>
          <wp:inline distT="0" distB="0" distL="0" distR="0">
            <wp:extent cx="1790700" cy="790575"/>
            <wp:effectExtent l="0" t="0" r="0" b="9525"/>
            <wp:docPr id="1" name="Picture 1" descr="eurocris-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cris-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86" w:rsidRDefault="005D6286" w:rsidP="005D6286">
      <w:pPr>
        <w:jc w:val="both"/>
      </w:pPr>
    </w:p>
    <w:p w:rsidR="005D6286" w:rsidRDefault="005D6286" w:rsidP="005D628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AGENDA OF THE MEMBERS BUSINESS MEETING</w:t>
      </w:r>
    </w:p>
    <w:p w:rsidR="005D6286" w:rsidRDefault="005D6286" w:rsidP="005D6286">
      <w:pPr>
        <w:jc w:val="both"/>
        <w:rPr>
          <w:b/>
          <w:i/>
          <w:lang w:val="en-GB"/>
        </w:rPr>
      </w:pPr>
    </w:p>
    <w:p w:rsidR="005D6286" w:rsidRDefault="005D6286" w:rsidP="005D6286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Rome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i/>
          <w:lang w:val="en-US"/>
        </w:rPr>
        <w:t>May 12</w:t>
      </w:r>
      <w:r>
        <w:rPr>
          <w:b/>
          <w:i/>
          <w:lang w:val="en-GB"/>
        </w:rPr>
        <w:t>, 2014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  <w:t>15.15-16.45</w:t>
      </w:r>
    </w:p>
    <w:p w:rsidR="005D6286" w:rsidRDefault="005D6286" w:rsidP="005D6286">
      <w:pPr>
        <w:ind w:left="1410" w:hanging="1410"/>
        <w:rPr>
          <w:b/>
          <w:i/>
          <w:lang w:val="en-GB"/>
        </w:rPr>
      </w:pPr>
      <w:r>
        <w:rPr>
          <w:b/>
          <w:i/>
          <w:lang w:val="en-GB"/>
        </w:rPr>
        <w:t>Venue:</w:t>
      </w:r>
      <w:r>
        <w:rPr>
          <w:b/>
          <w:i/>
          <w:lang w:val="en-GB"/>
        </w:rPr>
        <w:tab/>
        <w:t>CNR, Piazzale Aldo Moro, 7, 00185 Rome</w:t>
      </w:r>
      <w:r w:rsidR="00595248">
        <w:rPr>
          <w:b/>
          <w:i/>
          <w:lang w:val="en-GB"/>
        </w:rPr>
        <w:t xml:space="preserve"> (Aula Giacomello, 2</w:t>
      </w:r>
      <w:r w:rsidR="00595248" w:rsidRPr="00595248">
        <w:rPr>
          <w:b/>
          <w:i/>
          <w:vertAlign w:val="superscript"/>
          <w:lang w:val="en-GB"/>
        </w:rPr>
        <w:t>nd</w:t>
      </w:r>
      <w:r w:rsidR="00595248">
        <w:rPr>
          <w:b/>
          <w:i/>
          <w:lang w:val="en-GB"/>
        </w:rPr>
        <w:t xml:space="preserve"> floor)</w:t>
      </w:r>
    </w:p>
    <w:p w:rsidR="005D6286" w:rsidRDefault="005D6286" w:rsidP="005D6286">
      <w:pPr>
        <w:ind w:left="702" w:firstLine="708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Contact: Daniela Luzi, </w:t>
      </w:r>
      <w:hyperlink r:id="rId5" w:history="1">
        <w:r>
          <w:rPr>
            <w:rStyle w:val="Hyperlink"/>
            <w:i/>
            <w:sz w:val="20"/>
            <w:szCs w:val="20"/>
            <w:lang w:val="en-GB"/>
          </w:rPr>
          <w:t>d.luzi@irpps.cnr.it</w:t>
        </w:r>
      </w:hyperlink>
      <w:r>
        <w:rPr>
          <w:i/>
          <w:sz w:val="20"/>
          <w:szCs w:val="20"/>
          <w:lang w:val="en-GB"/>
        </w:rPr>
        <w:t xml:space="preserve"> , tel. +39 06 492724214</w:t>
      </w:r>
    </w:p>
    <w:p w:rsidR="005D6286" w:rsidRDefault="005D6286" w:rsidP="005D6286">
      <w:pPr>
        <w:rPr>
          <w:i/>
          <w:sz w:val="20"/>
          <w:szCs w:val="20"/>
          <w:lang w:val="en-GB"/>
        </w:rPr>
      </w:pPr>
    </w:p>
    <w:p w:rsidR="005D6286" w:rsidRDefault="005D6286" w:rsidP="005D6286">
      <w:pPr>
        <w:rPr>
          <w:i/>
          <w:sz w:val="20"/>
          <w:szCs w:val="20"/>
          <w:lang w:val="en-GB"/>
        </w:rPr>
      </w:pPr>
    </w:p>
    <w:p w:rsidR="005D6286" w:rsidRDefault="005D6286" w:rsidP="005D6286">
      <w:pPr>
        <w:rPr>
          <w:b/>
          <w:lang w:val="en-GB"/>
        </w:rPr>
      </w:pPr>
      <w:r>
        <w:rPr>
          <w:lang w:val="en-GB"/>
        </w:rPr>
        <w:t>15.15-15.20</w:t>
      </w:r>
      <w:r>
        <w:rPr>
          <w:lang w:val="en-GB"/>
        </w:rPr>
        <w:tab/>
        <w:t xml:space="preserve">1. </w:t>
      </w:r>
      <w:r w:rsidRPr="000F0A9D">
        <w:rPr>
          <w:b/>
          <w:lang w:val="en-GB"/>
        </w:rPr>
        <w:t>Opening and introduction by the President</w:t>
      </w:r>
    </w:p>
    <w:p w:rsidR="001431BA" w:rsidRDefault="001431BA" w:rsidP="005D6286">
      <w:pPr>
        <w:rPr>
          <w:b/>
          <w:lang w:val="en-GB"/>
        </w:rPr>
      </w:pPr>
    </w:p>
    <w:p w:rsidR="001431BA" w:rsidRPr="001431BA" w:rsidRDefault="001431BA" w:rsidP="005D6286">
      <w:pPr>
        <w:rPr>
          <w:lang w:val="en-GB"/>
        </w:rPr>
      </w:pPr>
      <w:r>
        <w:rPr>
          <w:lang w:val="en-GB"/>
        </w:rPr>
        <w:t>15.20-15.35</w:t>
      </w:r>
      <w:r>
        <w:rPr>
          <w:lang w:val="en-GB"/>
        </w:rPr>
        <w:tab/>
        <w:t xml:space="preserve">2. </w:t>
      </w:r>
      <w:r w:rsidRPr="000F0A9D">
        <w:rPr>
          <w:b/>
          <w:lang w:val="en-GB"/>
        </w:rPr>
        <w:t>Financial report on 2013 and budget 2014</w:t>
      </w:r>
    </w:p>
    <w:p w:rsidR="005D6286" w:rsidRDefault="005D6286" w:rsidP="005D6286">
      <w:pPr>
        <w:rPr>
          <w:lang w:val="en-GB"/>
        </w:rPr>
      </w:pPr>
    </w:p>
    <w:p w:rsidR="005D6286" w:rsidRDefault="001431BA" w:rsidP="005D6286">
      <w:pPr>
        <w:rPr>
          <w:lang w:val="en-GB"/>
        </w:rPr>
      </w:pPr>
      <w:r>
        <w:rPr>
          <w:lang w:val="en-GB"/>
        </w:rPr>
        <w:t>15.35-16.00</w:t>
      </w:r>
      <w:r>
        <w:rPr>
          <w:lang w:val="en-GB"/>
        </w:rPr>
        <w:tab/>
        <w:t>3</w:t>
      </w:r>
      <w:r w:rsidR="005D6286">
        <w:rPr>
          <w:lang w:val="en-GB"/>
        </w:rPr>
        <w:t xml:space="preserve">. </w:t>
      </w:r>
      <w:r>
        <w:rPr>
          <w:b/>
          <w:lang w:val="en-GB"/>
        </w:rPr>
        <w:t>P</w:t>
      </w:r>
      <w:r w:rsidR="000F0A9D" w:rsidRPr="000F0A9D">
        <w:rPr>
          <w:b/>
          <w:lang w:val="en-GB"/>
        </w:rPr>
        <w:t>rojects, actions and events</w:t>
      </w:r>
    </w:p>
    <w:p w:rsidR="005D6286" w:rsidRDefault="005D6286" w:rsidP="005D6286">
      <w:pPr>
        <w:rPr>
          <w:lang w:val="en-GB"/>
        </w:rPr>
      </w:pPr>
    </w:p>
    <w:p w:rsidR="005D6286" w:rsidRPr="000F0A9D" w:rsidRDefault="001431BA" w:rsidP="005D6286">
      <w:pPr>
        <w:rPr>
          <w:b/>
          <w:lang w:val="en-GB"/>
        </w:rPr>
      </w:pPr>
      <w:r>
        <w:rPr>
          <w:lang w:val="en-GB"/>
        </w:rPr>
        <w:t>16.00-16.20</w:t>
      </w:r>
      <w:r>
        <w:rPr>
          <w:lang w:val="en-GB"/>
        </w:rPr>
        <w:tab/>
        <w:t>4</w:t>
      </w:r>
      <w:r w:rsidR="005D6286">
        <w:rPr>
          <w:lang w:val="en-GB"/>
        </w:rPr>
        <w:t xml:space="preserve">. </w:t>
      </w:r>
      <w:r w:rsidRPr="000F0A9D">
        <w:rPr>
          <w:b/>
          <w:lang w:val="en-GB"/>
        </w:rPr>
        <w:t>Website and Repository</w:t>
      </w:r>
    </w:p>
    <w:p w:rsidR="005D6286" w:rsidRDefault="005D6286" w:rsidP="005D6286">
      <w:pPr>
        <w:rPr>
          <w:lang w:val="en-GB"/>
        </w:rPr>
      </w:pPr>
    </w:p>
    <w:p w:rsidR="005D6286" w:rsidRPr="000F0A9D" w:rsidRDefault="001431BA" w:rsidP="005D6286">
      <w:pPr>
        <w:rPr>
          <w:b/>
          <w:lang w:val="en-GB"/>
        </w:rPr>
      </w:pPr>
      <w:r>
        <w:rPr>
          <w:lang w:val="en-GB"/>
        </w:rPr>
        <w:t>16.20</w:t>
      </w:r>
      <w:r w:rsidR="005D6286">
        <w:rPr>
          <w:lang w:val="en-GB"/>
        </w:rPr>
        <w:t>-16</w:t>
      </w:r>
      <w:r>
        <w:rPr>
          <w:lang w:val="en-GB"/>
        </w:rPr>
        <w:t>.40</w:t>
      </w:r>
      <w:r>
        <w:rPr>
          <w:lang w:val="en-GB"/>
        </w:rPr>
        <w:tab/>
        <w:t>5</w:t>
      </w:r>
      <w:r w:rsidR="000F0A9D">
        <w:rPr>
          <w:lang w:val="en-GB"/>
        </w:rPr>
        <w:t xml:space="preserve">. </w:t>
      </w:r>
      <w:r w:rsidR="000F0A9D" w:rsidRPr="000F0A9D">
        <w:rPr>
          <w:b/>
          <w:lang w:val="en-GB"/>
        </w:rPr>
        <w:t>Board elections for the term 2015-2016</w:t>
      </w:r>
    </w:p>
    <w:p w:rsidR="000F0A9D" w:rsidRDefault="000F0A9D" w:rsidP="005D6286">
      <w:pPr>
        <w:rPr>
          <w:lang w:val="en-GB"/>
        </w:rPr>
      </w:pPr>
    </w:p>
    <w:p w:rsidR="000F0A9D" w:rsidRPr="001431BA" w:rsidRDefault="001431BA" w:rsidP="005D6286">
      <w:pPr>
        <w:rPr>
          <w:lang w:val="en-GB"/>
        </w:rPr>
      </w:pPr>
      <w:r>
        <w:rPr>
          <w:lang w:val="en-GB"/>
        </w:rPr>
        <w:t>16.40-16.45</w:t>
      </w:r>
      <w:r>
        <w:rPr>
          <w:lang w:val="en-GB"/>
        </w:rPr>
        <w:tab/>
        <w:t>6</w:t>
      </w:r>
      <w:bookmarkStart w:id="0" w:name="_GoBack"/>
      <w:bookmarkEnd w:id="0"/>
      <w:r w:rsidR="000F0A9D">
        <w:rPr>
          <w:lang w:val="en-GB"/>
        </w:rPr>
        <w:t xml:space="preserve">. </w:t>
      </w:r>
      <w:r w:rsidRPr="000F0A9D">
        <w:rPr>
          <w:b/>
          <w:lang w:val="en-GB"/>
        </w:rPr>
        <w:t>Transfer of the Secretariat</w:t>
      </w:r>
    </w:p>
    <w:p w:rsidR="00E977A7" w:rsidRDefault="00E977A7" w:rsidP="005D6286">
      <w:pPr>
        <w:rPr>
          <w:b/>
          <w:lang w:val="en-GB"/>
        </w:rPr>
      </w:pPr>
    </w:p>
    <w:p w:rsidR="00E977A7" w:rsidRPr="00BB2F6C" w:rsidRDefault="00BB2F6C" w:rsidP="005D6286">
      <w:pPr>
        <w:rPr>
          <w:b/>
          <w:lang w:val="en-GB"/>
        </w:rPr>
      </w:pPr>
      <w:r>
        <w:rPr>
          <w:lang w:val="en-GB"/>
        </w:rPr>
        <w:t>16.45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lang w:val="en-GB"/>
        </w:rPr>
        <w:t>Closing</w:t>
      </w:r>
    </w:p>
    <w:p w:rsidR="005D6286" w:rsidRDefault="005D6286" w:rsidP="005D6286">
      <w:pPr>
        <w:ind w:left="1410" w:hanging="1410"/>
        <w:rPr>
          <w:b/>
          <w:i/>
          <w:lang w:val="en-GB"/>
        </w:rPr>
      </w:pPr>
      <w:r>
        <w:rPr>
          <w:b/>
          <w:i/>
          <w:lang w:val="en-GB"/>
        </w:rPr>
        <w:tab/>
      </w:r>
    </w:p>
    <w:p w:rsidR="003954B2" w:rsidRPr="005D6286" w:rsidRDefault="001431BA">
      <w:pPr>
        <w:rPr>
          <w:lang w:val="en-US"/>
        </w:rPr>
      </w:pPr>
    </w:p>
    <w:sectPr w:rsidR="003954B2" w:rsidRPr="005D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86"/>
    <w:rsid w:val="000F0A9D"/>
    <w:rsid w:val="001431BA"/>
    <w:rsid w:val="0056128B"/>
    <w:rsid w:val="00595248"/>
    <w:rsid w:val="005D6286"/>
    <w:rsid w:val="00A9391A"/>
    <w:rsid w:val="00BB2F6C"/>
    <w:rsid w:val="00E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6CD8-1E45-44AC-8409-5687D010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luzi@irpps.cnr.i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Lalieu</dc:creator>
  <cp:keywords/>
  <dc:description/>
  <cp:lastModifiedBy>Harrie Lalieu</cp:lastModifiedBy>
  <cp:revision>7</cp:revision>
  <dcterms:created xsi:type="dcterms:W3CDTF">2014-04-26T11:57:00Z</dcterms:created>
  <dcterms:modified xsi:type="dcterms:W3CDTF">2014-04-29T14:42:00Z</dcterms:modified>
</cp:coreProperties>
</file>